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C787" w14:textId="77777777" w:rsidR="00EF2D17" w:rsidRPr="006D36DA" w:rsidRDefault="00EF2D17" w:rsidP="00EF2D17">
      <w:pPr>
        <w:jc w:val="center"/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>CRW Advisory Council Meeting Agenda</w:t>
      </w:r>
    </w:p>
    <w:p w14:paraId="08FE4B81" w14:textId="36636265" w:rsidR="00EF2D17" w:rsidRPr="006D36DA" w:rsidRDefault="00EF2D17" w:rsidP="00EF2D17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Pr="006D36D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D36DA">
        <w:rPr>
          <w:sz w:val="28"/>
          <w:szCs w:val="28"/>
        </w:rPr>
        <w:t>, 202</w:t>
      </w:r>
      <w:r>
        <w:rPr>
          <w:sz w:val="28"/>
          <w:szCs w:val="28"/>
        </w:rPr>
        <w:t xml:space="preserve">2 – </w:t>
      </w:r>
      <w:r w:rsidRPr="006D36DA">
        <w:rPr>
          <w:sz w:val="28"/>
          <w:szCs w:val="28"/>
        </w:rPr>
        <w:t xml:space="preserve">ESRC </w:t>
      </w:r>
      <w:r w:rsidR="00985B29">
        <w:rPr>
          <w:sz w:val="28"/>
          <w:szCs w:val="28"/>
        </w:rPr>
        <w:t>Conference Room</w:t>
      </w:r>
    </w:p>
    <w:p w14:paraId="1EA355F4" w14:textId="77777777" w:rsidR="00EF2D17" w:rsidRPr="006D36DA" w:rsidRDefault="00EF2D17" w:rsidP="00EF2D17">
      <w:pPr>
        <w:rPr>
          <w:sz w:val="28"/>
          <w:szCs w:val="28"/>
        </w:rPr>
      </w:pPr>
    </w:p>
    <w:p w14:paraId="7B9E2857" w14:textId="6D4B63D1" w:rsidR="00EF2D17" w:rsidRPr="00EF2D17" w:rsidRDefault="00EF2D17" w:rsidP="00EF2D17">
      <w:pPr>
        <w:rPr>
          <w:b/>
          <w:bCs/>
          <w:sz w:val="28"/>
          <w:szCs w:val="28"/>
        </w:rPr>
      </w:pPr>
      <w:r w:rsidRPr="006D36DA">
        <w:rPr>
          <w:b/>
          <w:bCs/>
          <w:sz w:val="28"/>
          <w:szCs w:val="28"/>
        </w:rPr>
        <w:t xml:space="preserve">PowerPoint </w:t>
      </w:r>
    </w:p>
    <w:p w14:paraId="61B97EAA" w14:textId="63D9CCFB" w:rsidR="00EF2D17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LaNika</w:t>
      </w:r>
      <w:proofErr w:type="spellEnd"/>
      <w:r>
        <w:rPr>
          <w:sz w:val="28"/>
          <w:szCs w:val="28"/>
        </w:rPr>
        <w:t xml:space="preserve"> Wright</w:t>
      </w:r>
    </w:p>
    <w:p w14:paraId="3599B438" w14:textId="0AE71721" w:rsidR="00E70557" w:rsidRDefault="00E70557" w:rsidP="00E7055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&amp; Questions</w:t>
      </w:r>
    </w:p>
    <w:p w14:paraId="5CEFDB4D" w14:textId="77777777" w:rsidR="00EF2D17" w:rsidRPr="006D36DA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Business &amp; Finance</w:t>
      </w:r>
    </w:p>
    <w:p w14:paraId="07C9988D" w14:textId="585C7106" w:rsidR="00EF2D17" w:rsidRPr="006D36DA" w:rsidRDefault="00E7055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Overview</w:t>
      </w:r>
    </w:p>
    <w:p w14:paraId="5BEE14CA" w14:textId="2522BB66" w:rsidR="00EF2D17" w:rsidRDefault="00EF2D1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Staffing Updates</w:t>
      </w:r>
    </w:p>
    <w:p w14:paraId="6F9F9434" w14:textId="4337F8C8" w:rsidR="00EF2D17" w:rsidRPr="006D36DA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Facilities</w:t>
      </w:r>
      <w:r>
        <w:rPr>
          <w:sz w:val="28"/>
          <w:szCs w:val="28"/>
        </w:rPr>
        <w:t xml:space="preserve"> &amp; Operations</w:t>
      </w:r>
    </w:p>
    <w:p w14:paraId="58056F66" w14:textId="22450566" w:rsidR="00EF2D17" w:rsidRPr="006D36DA" w:rsidRDefault="00EF2D1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New Position</w:t>
      </w:r>
    </w:p>
    <w:p w14:paraId="407BFCD7" w14:textId="484282B8" w:rsidR="00EF2D17" w:rsidRDefault="00E7055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Holiday Hours</w:t>
      </w:r>
    </w:p>
    <w:p w14:paraId="3A9DB179" w14:textId="2350ED89" w:rsidR="00E70557" w:rsidRDefault="00E7055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Pool Maintenance</w:t>
      </w:r>
    </w:p>
    <w:p w14:paraId="72B56DA5" w14:textId="60FEA9D4" w:rsidR="00E70557" w:rsidRPr="00EF2D17" w:rsidRDefault="00E7055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Projects</w:t>
      </w:r>
    </w:p>
    <w:p w14:paraId="57A072BB" w14:textId="77777777" w:rsidR="00EF2D17" w:rsidRPr="006D36DA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Leadership &amp; Programs</w:t>
      </w:r>
    </w:p>
    <w:p w14:paraId="415E589C" w14:textId="77777777" w:rsidR="00EF2D17" w:rsidRPr="006D36DA" w:rsidRDefault="00EF2D1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Adventure</w:t>
      </w:r>
    </w:p>
    <w:p w14:paraId="5B7A28FE" w14:textId="77777777" w:rsidR="00EF2D17" w:rsidRPr="006D36DA" w:rsidRDefault="00EF2D1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Sports</w:t>
      </w:r>
    </w:p>
    <w:p w14:paraId="78838DAF" w14:textId="77777777" w:rsidR="00EF2D17" w:rsidRPr="006D36DA" w:rsidRDefault="00EF2D17" w:rsidP="00EF2D1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Athletic Training</w:t>
      </w:r>
    </w:p>
    <w:p w14:paraId="69DF649D" w14:textId="06BFA959" w:rsidR="00EF2D17" w:rsidRPr="006D36DA" w:rsidRDefault="00EF2D17" w:rsidP="00EF2D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36DA">
        <w:rPr>
          <w:sz w:val="28"/>
          <w:szCs w:val="28"/>
        </w:rPr>
        <w:t>Well-Being</w:t>
      </w:r>
      <w:r w:rsidR="00E70557">
        <w:rPr>
          <w:sz w:val="28"/>
          <w:szCs w:val="28"/>
        </w:rPr>
        <w:t>/Fitness</w:t>
      </w:r>
    </w:p>
    <w:p w14:paraId="54708EF2" w14:textId="25EE2C29" w:rsidR="00EF2D17" w:rsidRDefault="00E70557" w:rsidP="00E7055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Group Fitness Net Promoter Score Surveys</w:t>
      </w:r>
    </w:p>
    <w:p w14:paraId="78FE9D4A" w14:textId="5E6F0D20" w:rsidR="00251938" w:rsidRDefault="00E70557" w:rsidP="00E7055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6557710B" w14:textId="2E5C5A70" w:rsidR="00E70557" w:rsidRPr="00E70557" w:rsidRDefault="00E70557" w:rsidP="00E705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Updates</w:t>
      </w:r>
    </w:p>
    <w:sectPr w:rsidR="00E70557" w:rsidRPr="00E70557" w:rsidSect="0083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7FA"/>
    <w:multiLevelType w:val="hybridMultilevel"/>
    <w:tmpl w:val="EB9A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17"/>
    <w:rsid w:val="00251938"/>
    <w:rsid w:val="00833072"/>
    <w:rsid w:val="00985B29"/>
    <w:rsid w:val="00E70557"/>
    <w:rsid w:val="00E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DB680"/>
  <w15:chartTrackingRefBased/>
  <w15:docId w15:val="{0EFD9AE9-D9AA-1545-81F8-7CA7160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Theysohn, Elizabeth Blane</dc:creator>
  <cp:keywords/>
  <dc:description/>
  <cp:lastModifiedBy>Theysohn, Elizabeth Blane</cp:lastModifiedBy>
  <cp:revision>3</cp:revision>
  <dcterms:created xsi:type="dcterms:W3CDTF">2023-02-09T22:03:00Z</dcterms:created>
  <dcterms:modified xsi:type="dcterms:W3CDTF">2023-02-09T22:26:00Z</dcterms:modified>
</cp:coreProperties>
</file>